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jc w:val="center"/>
        <w:tblBorders>
          <w:top w:val="single" w:sz="4" w:space="0" w:color="CCCFFF"/>
          <w:left w:val="single" w:sz="4" w:space="0" w:color="CCCFFF"/>
          <w:bottom w:val="single" w:sz="4" w:space="0" w:color="CCCFFF"/>
          <w:right w:val="single" w:sz="4" w:space="0" w:color="CCC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410"/>
        <w:gridCol w:w="6941"/>
      </w:tblGrid>
      <w:tr w:rsidR="00D63BF2" w:rsidRPr="00652CB4" w:rsidTr="00D63BF2">
        <w:trPr>
          <w:trHeight w:val="559"/>
          <w:jc w:val="center"/>
        </w:trPr>
        <w:tc>
          <w:tcPr>
            <w:tcW w:w="9351" w:type="dxa"/>
            <w:gridSpan w:val="2"/>
            <w:shd w:val="clear" w:color="auto" w:fill="000AAB"/>
            <w:vAlign w:val="center"/>
          </w:tcPr>
          <w:p w:rsidR="00D63BF2" w:rsidRPr="00D63BF2" w:rsidRDefault="00D63BF2" w:rsidP="00A23D9E">
            <w:pPr>
              <w:pStyle w:val="Tabulkaprvndek"/>
              <w:framePr w:hSpace="0" w:wrap="auto" w:vAnchor="margin" w:hAnchor="text" w:yAlign="inline"/>
              <w:ind w:firstLine="28"/>
              <w:rPr>
                <w:b w:val="0"/>
              </w:rPr>
            </w:pPr>
            <w:r w:rsidRPr="00D63BF2">
              <w:rPr>
                <w:b w:val="0"/>
              </w:rPr>
              <w:t>ZÁVAZNÁ PŘIHLÁŠKA</w:t>
            </w: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Název firmy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IČ, DIČ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Ulice, č.p.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Město, PSČ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Kontaktní osoba / funkce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Telefon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Mobil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137B0C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E-mail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137B0C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Web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137B0C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Hlavní činnost firmy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137B0C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Roční obrat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137B0C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Podíl exportu na obratu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137B0C">
        <w:trPr>
          <w:trHeight w:val="397"/>
          <w:jc w:val="center"/>
        </w:trPr>
        <w:tc>
          <w:tcPr>
            <w:tcW w:w="2410" w:type="dxa"/>
            <w:tcBorders>
              <w:top w:val="nil"/>
              <w:bottom w:val="single" w:sz="4" w:space="0" w:color="CCCFFF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Výrobky/služby k nabídnutí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</w:tbl>
    <w:p w:rsidR="00226D63" w:rsidRPr="00226D63" w:rsidRDefault="00226D63" w:rsidP="00D63BF2">
      <w:pPr>
        <w:pStyle w:val="Styl1-nadpisy"/>
        <w:rPr>
          <w:rFonts w:eastAsia="Calibri"/>
          <w:sz w:val="22"/>
          <w:szCs w:val="22"/>
        </w:rPr>
      </w:pPr>
    </w:p>
    <w:p w:rsidR="00226D63" w:rsidRPr="00226D63" w:rsidRDefault="00226D63" w:rsidP="00D63BF2">
      <w:pPr>
        <w:pStyle w:val="Styl1-nadpisy"/>
        <w:rPr>
          <w:rFonts w:eastAsia="Calibri"/>
          <w:sz w:val="22"/>
          <w:szCs w:val="22"/>
        </w:rPr>
      </w:pPr>
    </w:p>
    <w:p w:rsidR="00226D63" w:rsidRDefault="00226D63" w:rsidP="00226D63">
      <w:pPr>
        <w:tabs>
          <w:tab w:val="right" w:leader="dot" w:pos="5387"/>
          <w:tab w:val="right" w:leader="dot" w:pos="9638"/>
        </w:tabs>
      </w:pPr>
      <w:r w:rsidRPr="00226D63">
        <w:t xml:space="preserve">Místo, datum </w:t>
      </w:r>
      <w:r w:rsidRPr="00226D63">
        <w:tab/>
      </w:r>
      <w:r>
        <w:t xml:space="preserve">   </w:t>
      </w:r>
      <w:r w:rsidRPr="00226D63">
        <w:t xml:space="preserve">Podpis </w:t>
      </w:r>
      <w:r w:rsidRPr="00226D63">
        <w:tab/>
      </w:r>
    </w:p>
    <w:p w:rsidR="00226D63" w:rsidRPr="00226D63" w:rsidRDefault="00226D63" w:rsidP="00226D63">
      <w:pPr>
        <w:tabs>
          <w:tab w:val="right" w:leader="dot" w:pos="5387"/>
          <w:tab w:val="right" w:leader="dot" w:pos="9638"/>
        </w:tabs>
      </w:pPr>
    </w:p>
    <w:p w:rsidR="00226D63" w:rsidRPr="00E74D29" w:rsidRDefault="00226D63" w:rsidP="00226D63">
      <w:pPr>
        <w:pStyle w:val="Styl2-podnadpisy"/>
      </w:pPr>
      <w:r w:rsidRPr="00E74D29">
        <w:t xml:space="preserve">Přihlášku prosím zašlete elektronicky na adresu gestora akce </w:t>
      </w:r>
      <w:hyperlink r:id="rId8" w:history="1">
        <w:r w:rsidRPr="001946AC">
          <w:rPr>
            <w:rStyle w:val="Hypertextovodkaz"/>
            <w:color w:val="0033CC"/>
          </w:rPr>
          <w:t>jana.trnkova@czechtrade.cz</w:t>
        </w:r>
      </w:hyperlink>
      <w:r>
        <w:t xml:space="preserve"> v kopii na </w:t>
      </w:r>
      <w:hyperlink r:id="rId9" w:history="1">
        <w:r w:rsidRPr="00137B0C">
          <w:rPr>
            <w:rStyle w:val="Hypertextovodkaz"/>
            <w:color w:val="000AAF"/>
          </w:rPr>
          <w:t>andrea.krpejsova@czechtrade.cz</w:t>
        </w:r>
      </w:hyperlink>
      <w:r>
        <w:t xml:space="preserve"> </w:t>
      </w:r>
      <w:r>
        <w:br/>
      </w:r>
      <w:r w:rsidRPr="00E74D29">
        <w:t xml:space="preserve">do </w:t>
      </w:r>
      <w:r w:rsidR="0074030F">
        <w:t>2</w:t>
      </w:r>
      <w:r>
        <w:t>0.7.</w:t>
      </w:r>
      <w:r w:rsidRPr="00E74D29">
        <w:t>2024</w:t>
      </w:r>
    </w:p>
    <w:p w:rsidR="00226D63" w:rsidRDefault="00226D63" w:rsidP="00226D63">
      <w:pPr>
        <w:tabs>
          <w:tab w:val="right" w:leader="dot" w:pos="5670"/>
          <w:tab w:val="right" w:leader="dot" w:pos="9638"/>
        </w:tabs>
        <w:rPr>
          <w:color w:val="000AAB"/>
          <w:sz w:val="16"/>
          <w:szCs w:val="16"/>
        </w:rPr>
      </w:pPr>
    </w:p>
    <w:p w:rsidR="00226D63" w:rsidRPr="000F1EE0" w:rsidRDefault="00226D63" w:rsidP="00226D63">
      <w:pPr>
        <w:tabs>
          <w:tab w:val="right" w:leader="dot" w:pos="5670"/>
          <w:tab w:val="right" w:leader="dot" w:pos="9638"/>
        </w:tabs>
        <w:rPr>
          <w:color w:val="000AAB"/>
          <w:sz w:val="16"/>
          <w:szCs w:val="16"/>
        </w:rPr>
      </w:pPr>
      <w:r w:rsidRPr="00B15EC3">
        <w:rPr>
          <w:color w:val="000AAB"/>
          <w:sz w:val="16"/>
          <w:szCs w:val="16"/>
        </w:rPr>
        <w:t>Upozornění: Podpisem této přihlášky klient stvrzuje, že se seznámil se zněním Všeobecných obchodních</w:t>
      </w:r>
      <w:r>
        <w:rPr>
          <w:color w:val="000AAB"/>
          <w:sz w:val="16"/>
          <w:szCs w:val="16"/>
        </w:rPr>
        <w:t xml:space="preserve"> </w:t>
      </w:r>
      <w:r w:rsidRPr="00B15EC3">
        <w:rPr>
          <w:color w:val="000AAB"/>
          <w:sz w:val="16"/>
          <w:szCs w:val="16"/>
        </w:rPr>
        <w:t>podmínek, které jsou dostupné v tištěné formě v sídle České agentury na podporu obchodu na adrese výše</w:t>
      </w:r>
      <w:r>
        <w:rPr>
          <w:color w:val="000AAB"/>
          <w:sz w:val="16"/>
          <w:szCs w:val="16"/>
        </w:rPr>
        <w:t xml:space="preserve"> </w:t>
      </w:r>
      <w:r w:rsidRPr="00B15EC3">
        <w:rPr>
          <w:color w:val="000AAB"/>
          <w:sz w:val="16"/>
          <w:szCs w:val="16"/>
        </w:rPr>
        <w:t>a elektronicky na:</w:t>
      </w:r>
      <w:r>
        <w:rPr>
          <w:color w:val="000AAB"/>
          <w:sz w:val="16"/>
          <w:szCs w:val="16"/>
        </w:rPr>
        <w:t xml:space="preserve"> </w:t>
      </w:r>
      <w:r w:rsidRPr="00C81D11">
        <w:rPr>
          <w:color w:val="000AAB"/>
          <w:sz w:val="16"/>
          <w:szCs w:val="16"/>
        </w:rPr>
        <w:t>https://www.czechtrade.cz/obchodni-podminky</w:t>
      </w:r>
      <w:r w:rsidRPr="00B15EC3">
        <w:rPr>
          <w:color w:val="000AAB"/>
          <w:sz w:val="16"/>
          <w:szCs w:val="16"/>
        </w:rPr>
        <w:t xml:space="preserve"> </w:t>
      </w:r>
    </w:p>
    <w:p w:rsidR="00226D63" w:rsidRPr="00226D63" w:rsidRDefault="00226D63" w:rsidP="00D63BF2">
      <w:pPr>
        <w:pStyle w:val="Styl1-nadpisy"/>
        <w:rPr>
          <w:rFonts w:eastAsia="Calibri"/>
          <w:sz w:val="22"/>
          <w:szCs w:val="22"/>
        </w:rPr>
      </w:pPr>
    </w:p>
    <w:p w:rsidR="00226D63" w:rsidRPr="00226D63" w:rsidRDefault="00226D63" w:rsidP="00D63BF2">
      <w:pPr>
        <w:pStyle w:val="Styl1-nadpisy"/>
        <w:rPr>
          <w:rFonts w:eastAsia="Calibri"/>
          <w:sz w:val="22"/>
          <w:szCs w:val="22"/>
        </w:rPr>
      </w:pPr>
    </w:p>
    <w:p w:rsidR="00226D63" w:rsidRPr="00226D63" w:rsidRDefault="00226D63" w:rsidP="00D63BF2">
      <w:pPr>
        <w:pStyle w:val="Styl1-nadpisy"/>
        <w:rPr>
          <w:rFonts w:eastAsia="Calibri"/>
          <w:sz w:val="22"/>
          <w:szCs w:val="22"/>
        </w:rPr>
      </w:pPr>
    </w:p>
    <w:p w:rsidR="00E732A6" w:rsidRDefault="00E732A6" w:rsidP="00D63BF2">
      <w:pPr>
        <w:tabs>
          <w:tab w:val="right" w:leader="dot" w:pos="5670"/>
          <w:tab w:val="right" w:leader="dot" w:pos="9638"/>
        </w:tabs>
      </w:pPr>
    </w:p>
    <w:tbl>
      <w:tblPr>
        <w:tblW w:w="9499" w:type="dxa"/>
        <w:jc w:val="center"/>
        <w:tblBorders>
          <w:top w:val="single" w:sz="4" w:space="0" w:color="CCCFFF"/>
          <w:left w:val="single" w:sz="4" w:space="0" w:color="CCCFFF"/>
          <w:bottom w:val="single" w:sz="4" w:space="0" w:color="CCCFFF"/>
          <w:right w:val="single" w:sz="4" w:space="0" w:color="CCC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499"/>
      </w:tblGrid>
      <w:tr w:rsidR="00905D8C" w:rsidRPr="00652CB4" w:rsidTr="00F47BF9">
        <w:trPr>
          <w:trHeight w:val="559"/>
          <w:jc w:val="center"/>
        </w:trPr>
        <w:tc>
          <w:tcPr>
            <w:tcW w:w="9499" w:type="dxa"/>
            <w:shd w:val="clear" w:color="auto" w:fill="000AAB"/>
            <w:vAlign w:val="center"/>
          </w:tcPr>
          <w:p w:rsidR="00905D8C" w:rsidRPr="00D63BF2" w:rsidRDefault="00905D8C" w:rsidP="00F47BF9">
            <w:pPr>
              <w:pStyle w:val="Tabulkaprvndek"/>
              <w:framePr w:hSpace="0" w:wrap="auto" w:vAnchor="margin" w:hAnchor="text" w:yAlign="inline"/>
              <w:ind w:firstLine="28"/>
              <w:rPr>
                <w:b w:val="0"/>
              </w:rPr>
            </w:pPr>
            <w:bookmarkStart w:id="0" w:name="_Hlk168062826"/>
            <w:r>
              <w:rPr>
                <w:b w:val="0"/>
              </w:rPr>
              <w:lastRenderedPageBreak/>
              <w:t xml:space="preserve">COMPANY PROFILE / </w:t>
            </w:r>
            <w:r w:rsidRPr="00511665">
              <w:rPr>
                <w:b w:val="0"/>
              </w:rPr>
              <w:t>Unternehmensprofil</w:t>
            </w:r>
          </w:p>
        </w:tc>
      </w:tr>
      <w:tr w:rsidR="00905D8C" w:rsidRPr="009776DA" w:rsidTr="00F47BF9">
        <w:trPr>
          <w:trHeight w:val="397"/>
          <w:jc w:val="center"/>
        </w:trPr>
        <w:tc>
          <w:tcPr>
            <w:tcW w:w="9499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905D8C" w:rsidRDefault="00905D8C" w:rsidP="00F47BF9">
            <w:pPr>
              <w:spacing w:after="0" w:line="340" w:lineRule="exact"/>
              <w:rPr>
                <w:color w:val="000AAB"/>
                <w:sz w:val="18"/>
                <w:szCs w:val="18"/>
              </w:rPr>
            </w:pPr>
            <w:r w:rsidRPr="00B92FDE">
              <w:rPr>
                <w:color w:val="000AAB"/>
                <w:sz w:val="18"/>
                <w:szCs w:val="18"/>
              </w:rPr>
              <w:t>Prosíme, otázky</w:t>
            </w:r>
            <w:r>
              <w:rPr>
                <w:color w:val="000AAB"/>
                <w:sz w:val="18"/>
                <w:szCs w:val="18"/>
              </w:rPr>
              <w:t xml:space="preserve"> níže</w:t>
            </w:r>
            <w:r w:rsidRPr="00B92FDE">
              <w:rPr>
                <w:color w:val="000AAB"/>
                <w:sz w:val="18"/>
                <w:szCs w:val="18"/>
              </w:rPr>
              <w:t xml:space="preserve"> zodpovězte</w:t>
            </w:r>
            <w:r>
              <w:rPr>
                <w:color w:val="000AAB"/>
                <w:sz w:val="18"/>
                <w:szCs w:val="18"/>
              </w:rPr>
              <w:t xml:space="preserve"> stručně</w:t>
            </w:r>
            <w:r w:rsidRPr="00B92FDE">
              <w:rPr>
                <w:color w:val="000AAB"/>
                <w:sz w:val="18"/>
                <w:szCs w:val="18"/>
              </w:rPr>
              <w:t xml:space="preserve"> v anglickém či německém jazyce.</w:t>
            </w:r>
          </w:p>
          <w:p w:rsidR="00905D8C" w:rsidRDefault="00905D8C" w:rsidP="00F47BF9">
            <w:pPr>
              <w:spacing w:after="0" w:line="340" w:lineRule="exact"/>
              <w:rPr>
                <w:color w:val="000AAB"/>
                <w:sz w:val="18"/>
                <w:szCs w:val="18"/>
              </w:rPr>
            </w:pPr>
            <w:r w:rsidRPr="00B92FDE">
              <w:rPr>
                <w:color w:val="000AAB"/>
                <w:sz w:val="18"/>
                <w:szCs w:val="18"/>
              </w:rPr>
              <w:t>Nezapomeňte spolu s</w:t>
            </w:r>
            <w:r>
              <w:rPr>
                <w:color w:val="000AAB"/>
                <w:sz w:val="18"/>
                <w:szCs w:val="18"/>
              </w:rPr>
              <w:t xml:space="preserve"> touto</w:t>
            </w:r>
            <w:r w:rsidRPr="00B92FDE">
              <w:rPr>
                <w:color w:val="000AAB"/>
                <w:sz w:val="18"/>
                <w:szCs w:val="18"/>
              </w:rPr>
              <w:t xml:space="preserve"> přihláškou zaslat katalog nabízených produktů v anglickém / německém jazyce a dle možnosti i exportní ceník. </w:t>
            </w:r>
          </w:p>
          <w:p w:rsidR="00905D8C" w:rsidRPr="00B92FDE" w:rsidRDefault="00905D8C" w:rsidP="00F47BF9">
            <w:pPr>
              <w:spacing w:after="0" w:line="340" w:lineRule="exact"/>
              <w:rPr>
                <w:color w:val="000AAB"/>
                <w:sz w:val="18"/>
                <w:szCs w:val="18"/>
              </w:rPr>
            </w:pPr>
          </w:p>
          <w:p w:rsidR="00905D8C" w:rsidRPr="00511665" w:rsidRDefault="00905D8C" w:rsidP="00F47BF9">
            <w:pPr>
              <w:spacing w:after="0" w:line="340" w:lineRule="exact"/>
              <w:rPr>
                <w:b/>
                <w:color w:val="000AAB"/>
                <w:sz w:val="18"/>
                <w:szCs w:val="18"/>
              </w:rPr>
            </w:pPr>
            <w:proofErr w:type="spellStart"/>
            <w:r w:rsidRPr="00511665">
              <w:rPr>
                <w:b/>
                <w:color w:val="000AAB"/>
                <w:sz w:val="18"/>
                <w:szCs w:val="18"/>
              </w:rPr>
              <w:t>About</w:t>
            </w:r>
            <w:proofErr w:type="spellEnd"/>
            <w:r w:rsidRPr="00511665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11665">
              <w:rPr>
                <w:b/>
                <w:color w:val="000AAB"/>
                <w:sz w:val="18"/>
                <w:szCs w:val="18"/>
              </w:rPr>
              <w:t>the</w:t>
            </w:r>
            <w:proofErr w:type="spellEnd"/>
            <w:r w:rsidRPr="00511665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11665">
              <w:rPr>
                <w:b/>
                <w:color w:val="000AAB"/>
                <w:sz w:val="18"/>
                <w:szCs w:val="18"/>
              </w:rPr>
              <w:t>company</w:t>
            </w:r>
            <w:proofErr w:type="spellEnd"/>
            <w:r w:rsidRPr="00511665">
              <w:rPr>
                <w:b/>
                <w:color w:val="000AAB"/>
                <w:sz w:val="18"/>
                <w:szCs w:val="18"/>
              </w:rPr>
              <w:t xml:space="preserve"> </w:t>
            </w:r>
            <w:r w:rsidRPr="00591D66">
              <w:rPr>
                <w:color w:val="000AAB"/>
                <w:sz w:val="18"/>
                <w:szCs w:val="18"/>
              </w:rPr>
              <w:t xml:space="preserve">/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Über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das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Unternehmen</w:t>
            </w:r>
            <w:proofErr w:type="spellEnd"/>
          </w:p>
          <w:p w:rsidR="00905D8C" w:rsidRPr="00D63BF2" w:rsidRDefault="00905D8C" w:rsidP="00F47BF9">
            <w:pPr>
              <w:spacing w:after="0" w:line="240" w:lineRule="auto"/>
              <w:rPr>
                <w:color w:val="000AAB"/>
                <w:sz w:val="18"/>
                <w:szCs w:val="18"/>
              </w:rPr>
            </w:pPr>
          </w:p>
        </w:tc>
      </w:tr>
      <w:tr w:rsidR="00905D8C" w:rsidRPr="009776DA" w:rsidTr="00F47BF9">
        <w:trPr>
          <w:trHeight w:val="2049"/>
          <w:jc w:val="center"/>
        </w:trPr>
        <w:tc>
          <w:tcPr>
            <w:tcW w:w="9499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</w:tcPr>
          <w:p w:rsidR="00905D8C" w:rsidRPr="00D63BF2" w:rsidRDefault="00905D8C" w:rsidP="00F47BF9">
            <w:pPr>
              <w:spacing w:after="0" w:line="240" w:lineRule="auto"/>
              <w:rPr>
                <w:color w:val="000AAB"/>
                <w:sz w:val="18"/>
                <w:szCs w:val="18"/>
              </w:rPr>
            </w:pPr>
          </w:p>
        </w:tc>
      </w:tr>
      <w:tr w:rsidR="00905D8C" w:rsidRPr="009776DA" w:rsidTr="00F47BF9">
        <w:trPr>
          <w:trHeight w:val="708"/>
          <w:jc w:val="center"/>
        </w:trPr>
        <w:tc>
          <w:tcPr>
            <w:tcW w:w="9499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905D8C" w:rsidRPr="00D63BF2" w:rsidRDefault="00905D8C" w:rsidP="00F47BF9">
            <w:pPr>
              <w:spacing w:after="0" w:line="240" w:lineRule="auto"/>
              <w:rPr>
                <w:color w:val="000AAB"/>
                <w:sz w:val="18"/>
                <w:szCs w:val="18"/>
              </w:rPr>
            </w:pP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Please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outline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your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comparative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advantages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and </w:t>
            </w:r>
            <w:proofErr w:type="spellStart"/>
            <w:proofErr w:type="gramStart"/>
            <w:r w:rsidRPr="00591D66">
              <w:rPr>
                <w:b/>
                <w:color w:val="000AAB"/>
                <w:sz w:val="18"/>
                <w:szCs w:val="18"/>
              </w:rPr>
              <w:t>strengths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>./</w:t>
            </w:r>
            <w:proofErr w:type="gramEnd"/>
            <w:r w:rsidRPr="00591D66"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Bitte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skizzieren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Sie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Ihre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komparativen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Vorteile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und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Stärken</w:t>
            </w:r>
            <w:proofErr w:type="spellEnd"/>
          </w:p>
        </w:tc>
      </w:tr>
      <w:tr w:rsidR="00905D8C" w:rsidRPr="009776DA" w:rsidTr="00F47BF9">
        <w:trPr>
          <w:trHeight w:val="2136"/>
          <w:jc w:val="center"/>
        </w:trPr>
        <w:tc>
          <w:tcPr>
            <w:tcW w:w="9499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</w:tcPr>
          <w:p w:rsidR="00905D8C" w:rsidRPr="00D63BF2" w:rsidRDefault="00905D8C" w:rsidP="00F47BF9">
            <w:pPr>
              <w:spacing w:after="0" w:line="240" w:lineRule="auto"/>
              <w:rPr>
                <w:color w:val="000AAB"/>
                <w:sz w:val="18"/>
                <w:szCs w:val="18"/>
              </w:rPr>
            </w:pPr>
          </w:p>
        </w:tc>
      </w:tr>
      <w:tr w:rsidR="00905D8C" w:rsidRPr="009776DA" w:rsidTr="00F47BF9">
        <w:trPr>
          <w:trHeight w:val="1125"/>
          <w:jc w:val="center"/>
        </w:trPr>
        <w:tc>
          <w:tcPr>
            <w:tcW w:w="9499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905D8C" w:rsidRPr="00D63BF2" w:rsidRDefault="00905D8C" w:rsidP="00F47BF9">
            <w:pPr>
              <w:spacing w:after="0" w:line="240" w:lineRule="auto"/>
              <w:rPr>
                <w:color w:val="000AAB"/>
                <w:sz w:val="18"/>
                <w:szCs w:val="18"/>
              </w:rPr>
            </w:pPr>
            <w:r w:rsidRPr="00591D66">
              <w:rPr>
                <w:b/>
                <w:color w:val="000AAB"/>
                <w:sz w:val="18"/>
                <w:szCs w:val="18"/>
              </w:rPr>
              <w:t xml:space="preserve">Are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any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of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your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products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currently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available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</w:t>
            </w:r>
            <w:r>
              <w:rPr>
                <w:b/>
                <w:color w:val="000AAB"/>
                <w:sz w:val="18"/>
                <w:szCs w:val="18"/>
              </w:rPr>
              <w:t>o</w:t>
            </w:r>
            <w:r w:rsidRPr="00591D66">
              <w:rPr>
                <w:b/>
                <w:color w:val="000AAB"/>
                <w:sz w:val="18"/>
                <w:szCs w:val="18"/>
              </w:rPr>
              <w:t xml:space="preserve">n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the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Hungarian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market?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Have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you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previously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attempted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to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introduce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your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products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to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the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b/>
                <w:color w:val="000AAB"/>
                <w:sz w:val="18"/>
                <w:szCs w:val="18"/>
              </w:rPr>
              <w:t>Hungarian</w:t>
            </w:r>
            <w:proofErr w:type="spellEnd"/>
            <w:r w:rsidRPr="00591D66">
              <w:rPr>
                <w:b/>
                <w:color w:val="000AAB"/>
                <w:sz w:val="18"/>
                <w:szCs w:val="18"/>
              </w:rPr>
              <w:t xml:space="preserve"> market?</w:t>
            </w:r>
            <w:r>
              <w:rPr>
                <w:b/>
                <w:color w:val="000AAB"/>
                <w:sz w:val="18"/>
                <w:szCs w:val="18"/>
              </w:rPr>
              <w:t xml:space="preserve"> </w:t>
            </w:r>
            <w:r w:rsidRPr="00591D66">
              <w:rPr>
                <w:color w:val="000AAB"/>
                <w:sz w:val="18"/>
                <w:szCs w:val="18"/>
              </w:rPr>
              <w:t xml:space="preserve">/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Sind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derzeit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irgendwelche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Ihrer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Produkte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auf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dem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ungarischen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Markt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erhältlich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?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Haben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Sie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zuvor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versucht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,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Ihre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Produkte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auf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dem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ungarischen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Markt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591D66">
              <w:rPr>
                <w:color w:val="000AAB"/>
                <w:sz w:val="18"/>
                <w:szCs w:val="18"/>
              </w:rPr>
              <w:t>einzuführen</w:t>
            </w:r>
            <w:proofErr w:type="spellEnd"/>
            <w:r w:rsidRPr="00591D66">
              <w:rPr>
                <w:color w:val="000AAB"/>
                <w:sz w:val="18"/>
                <w:szCs w:val="18"/>
              </w:rPr>
              <w:t>?</w:t>
            </w:r>
          </w:p>
        </w:tc>
      </w:tr>
      <w:tr w:rsidR="00905D8C" w:rsidRPr="009776DA" w:rsidTr="00F47BF9">
        <w:trPr>
          <w:trHeight w:val="1850"/>
          <w:jc w:val="center"/>
        </w:trPr>
        <w:tc>
          <w:tcPr>
            <w:tcW w:w="9499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</w:tcPr>
          <w:p w:rsidR="00905D8C" w:rsidRPr="00D63BF2" w:rsidRDefault="00905D8C" w:rsidP="00F47BF9">
            <w:pPr>
              <w:spacing w:after="0" w:line="240" w:lineRule="auto"/>
              <w:rPr>
                <w:color w:val="000AAB"/>
                <w:sz w:val="18"/>
                <w:szCs w:val="18"/>
              </w:rPr>
            </w:pPr>
          </w:p>
        </w:tc>
      </w:tr>
      <w:tr w:rsidR="00905D8C" w:rsidRPr="009776DA" w:rsidTr="00F47BF9">
        <w:trPr>
          <w:trHeight w:val="397"/>
          <w:jc w:val="center"/>
        </w:trPr>
        <w:tc>
          <w:tcPr>
            <w:tcW w:w="9499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905D8C" w:rsidRPr="00D63BF2" w:rsidRDefault="00905D8C" w:rsidP="00F47BF9">
            <w:pPr>
              <w:spacing w:after="0" w:line="240" w:lineRule="auto"/>
              <w:rPr>
                <w:color w:val="000AAB"/>
                <w:sz w:val="18"/>
                <w:szCs w:val="18"/>
              </w:rPr>
            </w:pPr>
            <w:proofErr w:type="spellStart"/>
            <w:r w:rsidRPr="00B92FDE">
              <w:rPr>
                <w:b/>
                <w:color w:val="000AAB"/>
                <w:sz w:val="18"/>
                <w:szCs w:val="18"/>
              </w:rPr>
              <w:t>Other</w:t>
            </w:r>
            <w:proofErr w:type="spellEnd"/>
            <w:r w:rsidRPr="00B92FDE">
              <w:rPr>
                <w:b/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B92FDE">
              <w:rPr>
                <w:b/>
                <w:color w:val="000AAB"/>
                <w:sz w:val="18"/>
                <w:szCs w:val="18"/>
              </w:rPr>
              <w:t>comments</w:t>
            </w:r>
            <w:proofErr w:type="spellEnd"/>
            <w:r w:rsidRPr="00B92FDE">
              <w:rPr>
                <w:b/>
                <w:color w:val="000AAB"/>
                <w:sz w:val="18"/>
                <w:szCs w:val="18"/>
              </w:rPr>
              <w:t xml:space="preserve"> / </w:t>
            </w:r>
            <w:proofErr w:type="spellStart"/>
            <w:r w:rsidRPr="00B92FDE">
              <w:rPr>
                <w:color w:val="000AAB"/>
                <w:sz w:val="18"/>
                <w:szCs w:val="18"/>
              </w:rPr>
              <w:t>Sonstige</w:t>
            </w:r>
            <w:proofErr w:type="spellEnd"/>
            <w:r w:rsidRPr="00B92FDE">
              <w:rPr>
                <w:color w:val="000AAB"/>
                <w:sz w:val="18"/>
                <w:szCs w:val="18"/>
              </w:rPr>
              <w:t xml:space="preserve"> </w:t>
            </w:r>
            <w:proofErr w:type="spellStart"/>
            <w:r w:rsidRPr="00B92FDE">
              <w:rPr>
                <w:color w:val="000AAB"/>
                <w:sz w:val="18"/>
                <w:szCs w:val="18"/>
              </w:rPr>
              <w:t>Kommentare</w:t>
            </w:r>
            <w:proofErr w:type="spellEnd"/>
          </w:p>
        </w:tc>
      </w:tr>
      <w:tr w:rsidR="00905D8C" w:rsidRPr="009776DA" w:rsidTr="00905D8C">
        <w:trPr>
          <w:trHeight w:val="1585"/>
          <w:jc w:val="center"/>
        </w:trPr>
        <w:tc>
          <w:tcPr>
            <w:tcW w:w="9499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</w:tcPr>
          <w:p w:rsidR="00905D8C" w:rsidRPr="00D63BF2" w:rsidRDefault="00905D8C" w:rsidP="00F47BF9">
            <w:pPr>
              <w:spacing w:after="0" w:line="240" w:lineRule="auto"/>
              <w:rPr>
                <w:color w:val="000AAB"/>
                <w:sz w:val="18"/>
                <w:szCs w:val="18"/>
              </w:rPr>
            </w:pPr>
          </w:p>
        </w:tc>
      </w:tr>
    </w:tbl>
    <w:p w:rsidR="00905D8C" w:rsidRDefault="00905D8C" w:rsidP="00D63BF2">
      <w:pPr>
        <w:tabs>
          <w:tab w:val="right" w:leader="dot" w:pos="5670"/>
          <w:tab w:val="right" w:leader="dot" w:pos="9638"/>
        </w:tabs>
        <w:sectPr w:rsidR="00905D8C" w:rsidSect="00D5222A">
          <w:headerReference w:type="default" r:id="rId10"/>
          <w:pgSz w:w="11900" w:h="16840"/>
          <w:pgMar w:top="2474" w:right="1417" w:bottom="670" w:left="1417" w:header="651" w:footer="0" w:gutter="0"/>
          <w:cols w:space="708"/>
          <w:docGrid w:linePitch="360"/>
        </w:sectPr>
      </w:pPr>
      <w:bookmarkStart w:id="1" w:name="_GoBack"/>
      <w:bookmarkEnd w:id="0"/>
      <w:bookmarkEnd w:id="1"/>
    </w:p>
    <w:p w:rsidR="00B15EC3" w:rsidRDefault="00B15EC3" w:rsidP="00D63BF2">
      <w:pPr>
        <w:pStyle w:val="Styl1-nadpisy"/>
        <w:rPr>
          <w:sz w:val="10"/>
        </w:rPr>
        <w:sectPr w:rsidR="00B15EC3" w:rsidSect="00B15EC3">
          <w:type w:val="continuous"/>
          <w:pgSz w:w="11900" w:h="16840"/>
          <w:pgMar w:top="2474" w:right="1417" w:bottom="670" w:left="1417" w:header="651" w:footer="0" w:gutter="0"/>
          <w:cols w:num="2" w:space="708"/>
          <w:titlePg/>
          <w:docGrid w:linePitch="360"/>
        </w:sectPr>
      </w:pPr>
    </w:p>
    <w:p w:rsidR="009A3565" w:rsidRDefault="009A3565" w:rsidP="00226D63">
      <w:pPr>
        <w:pStyle w:val="Styl2-podnadpisy"/>
        <w:rPr>
          <w:sz w:val="20"/>
          <w:szCs w:val="20"/>
        </w:rPr>
      </w:pPr>
    </w:p>
    <w:sectPr w:rsidR="009A3565" w:rsidSect="00B15EC3">
      <w:type w:val="continuous"/>
      <w:pgSz w:w="11900" w:h="16840"/>
      <w:pgMar w:top="2474" w:right="1417" w:bottom="670" w:left="1417" w:header="6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A5E" w:rsidRDefault="00934A5E" w:rsidP="00A73B91">
      <w:pPr>
        <w:spacing w:after="0" w:line="240" w:lineRule="auto"/>
      </w:pPr>
      <w:r>
        <w:separator/>
      </w:r>
    </w:p>
  </w:endnote>
  <w:endnote w:type="continuationSeparator" w:id="0">
    <w:p w:rsidR="00934A5E" w:rsidRDefault="00934A5E" w:rsidP="00A7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A5E" w:rsidRDefault="00934A5E" w:rsidP="00A73B91">
      <w:pPr>
        <w:spacing w:after="0" w:line="240" w:lineRule="auto"/>
      </w:pPr>
      <w:r>
        <w:separator/>
      </w:r>
    </w:p>
  </w:footnote>
  <w:footnote w:type="continuationSeparator" w:id="0">
    <w:p w:rsidR="00934A5E" w:rsidRDefault="00934A5E" w:rsidP="00A7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2A" w:rsidRPr="00905D8C" w:rsidRDefault="00905D8C" w:rsidP="00324248">
    <w:pPr>
      <w:pStyle w:val="Zhlav"/>
      <w:spacing w:line="240" w:lineRule="auto"/>
      <w:rPr>
        <w:color w:val="FFFFFF" w:themeColor="background1"/>
      </w:rPr>
    </w:pPr>
    <w:r w:rsidRPr="00905D8C">
      <w:rPr>
        <w:noProof/>
        <w:color w:val="FFFFFF" w:themeColor="background1"/>
        <w:lang w:eastAsia="cs-CZ"/>
      </w:rPr>
      <w:drawing>
        <wp:anchor distT="0" distB="0" distL="114300" distR="114300" simplePos="0" relativeHeight="251678720" behindDoc="1" locked="0" layoutInCell="1" allowOverlap="1" wp14:anchorId="034A6AF3" wp14:editId="58F5A047">
          <wp:simplePos x="0" y="0"/>
          <wp:positionH relativeFrom="page">
            <wp:align>left</wp:align>
          </wp:positionH>
          <wp:positionV relativeFrom="page">
            <wp:posOffset>-180340</wp:posOffset>
          </wp:positionV>
          <wp:extent cx="4803775" cy="14458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ct_word_sablony_23_HEAD_blu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377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22A" w:rsidRPr="00905D8C">
      <w:rPr>
        <w:noProof/>
        <w:lang w:eastAsia="cs-CZ"/>
      </w:rPr>
      <w:drawing>
        <wp:anchor distT="0" distB="0" distL="114300" distR="114300" simplePos="0" relativeHeight="251677696" behindDoc="1" locked="0" layoutInCell="1" allowOverlap="1" wp14:anchorId="62129FE1" wp14:editId="7F8C74A5">
          <wp:simplePos x="0" y="0"/>
          <wp:positionH relativeFrom="column">
            <wp:posOffset>4486910</wp:posOffset>
          </wp:positionH>
          <wp:positionV relativeFrom="page">
            <wp:posOffset>470535</wp:posOffset>
          </wp:positionV>
          <wp:extent cx="1444625" cy="497840"/>
          <wp:effectExtent l="0" t="0" r="3175" b="0"/>
          <wp:wrapNone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74D29" w:rsidRPr="00905D8C">
      <w:rPr>
        <w:color w:val="FFFFFF" w:themeColor="background1"/>
      </w:rPr>
      <w:t>Sourcing</w:t>
    </w:r>
    <w:proofErr w:type="spellEnd"/>
    <w:r w:rsidR="00E74D29" w:rsidRPr="00905D8C">
      <w:rPr>
        <w:color w:val="FFFFFF" w:themeColor="background1"/>
      </w:rPr>
      <w:t xml:space="preserve"> </w:t>
    </w:r>
    <w:proofErr w:type="spellStart"/>
    <w:r w:rsidR="00E74D29" w:rsidRPr="00905D8C">
      <w:rPr>
        <w:color w:val="FFFFFF" w:themeColor="background1"/>
      </w:rPr>
      <w:t>Day</w:t>
    </w:r>
    <w:proofErr w:type="spellEnd"/>
    <w:r w:rsidR="00E74D29" w:rsidRPr="00905D8C">
      <w:rPr>
        <w:color w:val="FFFFFF" w:themeColor="background1"/>
      </w:rPr>
      <w:t xml:space="preserve"> se společností </w:t>
    </w:r>
    <w:r w:rsidR="00E74D29" w:rsidRPr="00905D8C">
      <w:rPr>
        <w:color w:val="FFFFFF" w:themeColor="background1"/>
      </w:rPr>
      <w:br/>
    </w:r>
    <w:r w:rsidR="0035642C" w:rsidRPr="00905D8C">
      <w:rPr>
        <w:color w:val="FFFFFF" w:themeColor="background1"/>
      </w:rPr>
      <w:t xml:space="preserve">Drink Union Kft. </w:t>
    </w:r>
  </w:p>
  <w:p w:rsidR="00DC308E" w:rsidRPr="00324248" w:rsidRDefault="00DC308E" w:rsidP="00324248">
    <w:pPr>
      <w:pStyle w:val="Zhlav"/>
      <w:spacing w:line="240" w:lineRule="auto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57"/>
    <w:multiLevelType w:val="multilevel"/>
    <w:tmpl w:val="5D60C2F8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E5001F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36952"/>
    <w:multiLevelType w:val="multilevel"/>
    <w:tmpl w:val="9E48DBCE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 w:val="0"/>
        <w:i w:val="0"/>
        <w:color w:val="E5001F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A4E8F"/>
    <w:multiLevelType w:val="hybridMultilevel"/>
    <w:tmpl w:val="92F0828C"/>
    <w:lvl w:ilvl="0" w:tplc="AE7EA0C8">
      <w:start w:val="1"/>
      <w:numFmt w:val="bullet"/>
      <w:lvlText w:val="c"/>
      <w:lvlJc w:val="left"/>
      <w:pPr>
        <w:ind w:left="720" w:hanging="720"/>
      </w:pPr>
      <w:rPr>
        <w:rFonts w:ascii="Webdings" w:hAnsi="Webdings" w:hint="default"/>
        <w:b w:val="0"/>
        <w:i w:val="0"/>
        <w:color w:val="000AAB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178E1"/>
    <w:multiLevelType w:val="multilevel"/>
    <w:tmpl w:val="E2C2B9A6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pStyle w:val="Odrkystekou"/>
      <w:lvlText w:val="•"/>
      <w:lvlJc w:val="left"/>
      <w:pPr>
        <w:ind w:left="757" w:hanging="360"/>
      </w:pPr>
      <w:rPr>
        <w:rFonts w:ascii="Arial" w:hAnsi="Arial" w:hint="default"/>
        <w:b w:val="0"/>
        <w:i w:val="0"/>
        <w:color w:val="E5001F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2247A"/>
    <w:multiLevelType w:val="multilevel"/>
    <w:tmpl w:val="B900EA74"/>
    <w:lvl w:ilvl="0">
      <w:start w:val="1"/>
      <w:numFmt w:val="bullet"/>
      <w:pStyle w:val="Odrky"/>
      <w:lvlText w:val="—"/>
      <w:lvlJc w:val="left"/>
      <w:pPr>
        <w:ind w:left="3904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–"/>
      <w:lvlJc w:val="left"/>
      <w:pPr>
        <w:ind w:left="680" w:hanging="283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2">
      <w:start w:val="1"/>
      <w:numFmt w:val="bullet"/>
      <w:lvlText w:val="–"/>
      <w:lvlJc w:val="left"/>
      <w:pPr>
        <w:ind w:left="1077" w:hanging="283"/>
      </w:pPr>
      <w:rPr>
        <w:rFonts w:ascii="Arial" w:hAnsi="Arial" w:hint="default"/>
        <w:b w:val="0"/>
        <w:i/>
        <w:color w:val="000000" w:themeColor="text1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550B3"/>
    <w:multiLevelType w:val="multilevel"/>
    <w:tmpl w:val="48D46C90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517BE"/>
    <w:multiLevelType w:val="hybridMultilevel"/>
    <w:tmpl w:val="9CBC4EAC"/>
    <w:lvl w:ilvl="0" w:tplc="F184F7A2">
      <w:start w:val="1"/>
      <w:numFmt w:val="bullet"/>
      <w:pStyle w:val="Nadpis2seseznamem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72107"/>
    <w:multiLevelType w:val="multilevel"/>
    <w:tmpl w:val="B5BC75F2"/>
    <w:lvl w:ilvl="0">
      <w:start w:val="1"/>
      <w:numFmt w:val="bullet"/>
      <w:pStyle w:val="Odrkysmezerami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0AAB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91"/>
    <w:rsid w:val="0004266E"/>
    <w:rsid w:val="000C11CC"/>
    <w:rsid w:val="00114FD2"/>
    <w:rsid w:val="00137B0C"/>
    <w:rsid w:val="001915DD"/>
    <w:rsid w:val="001946AC"/>
    <w:rsid w:val="001F3258"/>
    <w:rsid w:val="00226D63"/>
    <w:rsid w:val="0030524F"/>
    <w:rsid w:val="00324248"/>
    <w:rsid w:val="0033141E"/>
    <w:rsid w:val="00332CAC"/>
    <w:rsid w:val="0034080A"/>
    <w:rsid w:val="0035642C"/>
    <w:rsid w:val="003E17B5"/>
    <w:rsid w:val="0040369C"/>
    <w:rsid w:val="00511665"/>
    <w:rsid w:val="00563ADE"/>
    <w:rsid w:val="00591D66"/>
    <w:rsid w:val="005B2BEF"/>
    <w:rsid w:val="005C6E9C"/>
    <w:rsid w:val="0063104F"/>
    <w:rsid w:val="006B36F2"/>
    <w:rsid w:val="006E3AB9"/>
    <w:rsid w:val="00717B83"/>
    <w:rsid w:val="0074030F"/>
    <w:rsid w:val="00746FB8"/>
    <w:rsid w:val="00772D3F"/>
    <w:rsid w:val="007A05AE"/>
    <w:rsid w:val="007D7623"/>
    <w:rsid w:val="008634B5"/>
    <w:rsid w:val="008A3F0E"/>
    <w:rsid w:val="00905D8C"/>
    <w:rsid w:val="00934A5E"/>
    <w:rsid w:val="009A3565"/>
    <w:rsid w:val="009B1FBF"/>
    <w:rsid w:val="009C1616"/>
    <w:rsid w:val="009F18EC"/>
    <w:rsid w:val="00A23D9E"/>
    <w:rsid w:val="00A73B91"/>
    <w:rsid w:val="00AD0100"/>
    <w:rsid w:val="00B15EC3"/>
    <w:rsid w:val="00B30313"/>
    <w:rsid w:val="00B92995"/>
    <w:rsid w:val="00B92FDE"/>
    <w:rsid w:val="00B9382D"/>
    <w:rsid w:val="00BC2FCE"/>
    <w:rsid w:val="00BE31B0"/>
    <w:rsid w:val="00C042C2"/>
    <w:rsid w:val="00C4096A"/>
    <w:rsid w:val="00C81D11"/>
    <w:rsid w:val="00C95762"/>
    <w:rsid w:val="00CD7315"/>
    <w:rsid w:val="00D32460"/>
    <w:rsid w:val="00D5222A"/>
    <w:rsid w:val="00D541A9"/>
    <w:rsid w:val="00D62D94"/>
    <w:rsid w:val="00D63BF2"/>
    <w:rsid w:val="00D652F5"/>
    <w:rsid w:val="00DC308E"/>
    <w:rsid w:val="00DF1CF3"/>
    <w:rsid w:val="00E732A6"/>
    <w:rsid w:val="00E74D29"/>
    <w:rsid w:val="00ED31C8"/>
    <w:rsid w:val="00F610AC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4E85"/>
  <w15:docId w15:val="{3AB86E55-2B9E-4B19-AD0E-E3024583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2460"/>
    <w:pPr>
      <w:spacing w:after="240" w:line="276" w:lineRule="auto"/>
    </w:pPr>
    <w:rPr>
      <w:rFonts w:ascii="Arial" w:eastAsia="Calibri" w:hAnsi="Arial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24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1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B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3B91"/>
  </w:style>
  <w:style w:type="paragraph" w:styleId="Zpat">
    <w:name w:val="footer"/>
    <w:basedOn w:val="Normln"/>
    <w:link w:val="ZpatChar"/>
    <w:uiPriority w:val="99"/>
    <w:unhideWhenUsed/>
    <w:rsid w:val="00A73B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3B91"/>
  </w:style>
  <w:style w:type="paragraph" w:styleId="Nzev">
    <w:name w:val="Title"/>
    <w:basedOn w:val="Normln"/>
    <w:next w:val="Normln"/>
    <w:link w:val="NzevChar"/>
    <w:uiPriority w:val="10"/>
    <w:qFormat/>
    <w:rsid w:val="008634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3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uiPriority w:val="99"/>
    <w:rsid w:val="00324248"/>
    <w:rPr>
      <w:color w:val="005096"/>
      <w:u w:val="single"/>
    </w:rPr>
  </w:style>
  <w:style w:type="paragraph" w:customStyle="1" w:styleId="Styl1-nadpisy">
    <w:name w:val="Styl1 - nadpisy"/>
    <w:basedOn w:val="Normln"/>
    <w:link w:val="Styl1-nadpisyChar"/>
    <w:qFormat/>
    <w:rsid w:val="001915DD"/>
    <w:pPr>
      <w:spacing w:before="240"/>
    </w:pPr>
    <w:rPr>
      <w:rFonts w:eastAsia="Times New Roman" w:cs="Arial"/>
      <w:b/>
      <w:bCs/>
      <w:iCs/>
      <w:color w:val="000AAB"/>
      <w:sz w:val="36"/>
      <w:szCs w:val="36"/>
    </w:rPr>
  </w:style>
  <w:style w:type="paragraph" w:customStyle="1" w:styleId="Odrkysmezerami">
    <w:name w:val="Odrážky s mezerami"/>
    <w:basedOn w:val="Normln"/>
    <w:link w:val="OdrkysmezeramiChar"/>
    <w:qFormat/>
    <w:rsid w:val="00C95762"/>
    <w:pPr>
      <w:numPr>
        <w:numId w:val="3"/>
      </w:numPr>
      <w:spacing w:before="60" w:after="60" w:line="288" w:lineRule="auto"/>
    </w:pPr>
    <w:rPr>
      <w:rFonts w:eastAsia="Cambria"/>
      <w:sz w:val="20"/>
      <w:szCs w:val="20"/>
    </w:rPr>
  </w:style>
  <w:style w:type="character" w:customStyle="1" w:styleId="Styl1-nadpisyChar">
    <w:name w:val="Styl1 - nadpisy Char"/>
    <w:basedOn w:val="Standardnpsmoodstavce"/>
    <w:link w:val="Styl1-nadpisy"/>
    <w:rsid w:val="001915DD"/>
    <w:rPr>
      <w:rFonts w:ascii="Arial" w:eastAsia="Times New Roman" w:hAnsi="Arial" w:cs="Arial"/>
      <w:b/>
      <w:bCs/>
      <w:iCs/>
      <w:color w:val="000AAB"/>
      <w:sz w:val="36"/>
      <w:szCs w:val="36"/>
    </w:rPr>
  </w:style>
  <w:style w:type="character" w:customStyle="1" w:styleId="OdrkysmezeramiChar">
    <w:name w:val="Odrážky s mezerami Char"/>
    <w:link w:val="Odrkysmezerami"/>
    <w:rsid w:val="00C95762"/>
    <w:rPr>
      <w:rFonts w:ascii="Arial" w:eastAsia="Cambria" w:hAnsi="Arial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242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erdatum">
    <w:name w:val="Header datum"/>
    <w:basedOn w:val="Zhlav"/>
    <w:qFormat/>
    <w:rsid w:val="00324248"/>
    <w:pPr>
      <w:spacing w:after="0"/>
    </w:pPr>
    <w:rPr>
      <w:caps/>
      <w:color w:val="FFFFFF" w:themeColor="background1"/>
      <w:szCs w:val="28"/>
      <w:lang w:val="pt-BR"/>
    </w:rPr>
  </w:style>
  <w:style w:type="paragraph" w:customStyle="1" w:styleId="Styl2-podnadpisy">
    <w:name w:val="Styl2-podnadpisy"/>
    <w:basedOn w:val="Styl1-nadpisy"/>
    <w:qFormat/>
    <w:rsid w:val="00B92995"/>
    <w:pPr>
      <w:keepNext/>
    </w:pPr>
    <w:rPr>
      <w:iCs w:val="0"/>
      <w:color w:val="E5001F"/>
      <w:sz w:val="24"/>
      <w:szCs w:val="24"/>
    </w:rPr>
  </w:style>
  <w:style w:type="paragraph" w:customStyle="1" w:styleId="Odrkystekou">
    <w:name w:val="Odrážky s tečkou"/>
    <w:basedOn w:val="Odrkysmezerami"/>
    <w:qFormat/>
    <w:rsid w:val="00C95762"/>
    <w:pPr>
      <w:numPr>
        <w:ilvl w:val="1"/>
        <w:numId w:val="5"/>
      </w:numPr>
    </w:pPr>
  </w:style>
  <w:style w:type="paragraph" w:customStyle="1" w:styleId="Nadpis">
    <w:name w:val="Nadpis"/>
    <w:basedOn w:val="Normln"/>
    <w:next w:val="Normln"/>
    <w:link w:val="NadpisChar"/>
    <w:rsid w:val="001915DD"/>
    <w:pPr>
      <w:spacing w:after="0" w:line="240" w:lineRule="auto"/>
    </w:pPr>
    <w:rPr>
      <w:rFonts w:eastAsia="Times New Roman"/>
      <w:b/>
      <w:sz w:val="36"/>
      <w:szCs w:val="24"/>
      <w:lang w:eastAsia="cs-CZ"/>
    </w:rPr>
  </w:style>
  <w:style w:type="character" w:customStyle="1" w:styleId="NadpisChar">
    <w:name w:val="Nadpis Char"/>
    <w:link w:val="Nadpis"/>
    <w:rsid w:val="001915DD"/>
    <w:rPr>
      <w:rFonts w:ascii="Arial" w:eastAsia="Times New Roman" w:hAnsi="Arial" w:cs="Times New Roman"/>
      <w:b/>
      <w:sz w:val="36"/>
      <w:lang w:eastAsia="cs-CZ"/>
    </w:rPr>
  </w:style>
  <w:style w:type="paragraph" w:customStyle="1" w:styleId="Nadpis2seseznamem">
    <w:name w:val="Nadpis 2 se seznamem"/>
    <w:basedOn w:val="Nadpis2"/>
    <w:next w:val="Normln"/>
    <w:qFormat/>
    <w:rsid w:val="001915DD"/>
    <w:pPr>
      <w:keepLines w:val="0"/>
      <w:numPr>
        <w:numId w:val="6"/>
      </w:numPr>
      <w:spacing w:before="240" w:after="240"/>
    </w:pPr>
    <w:rPr>
      <w:rFonts w:ascii="Arial" w:eastAsia="Times New Roman" w:hAnsi="Arial" w:cs="Times New Roman"/>
      <w:b/>
      <w:bCs/>
      <w:iCs/>
      <w:color w:val="004D84"/>
      <w:sz w:val="28"/>
      <w:szCs w:val="28"/>
    </w:rPr>
  </w:style>
  <w:style w:type="paragraph" w:customStyle="1" w:styleId="normalmodr">
    <w:name w:val="normal modrý"/>
    <w:basedOn w:val="Normln"/>
    <w:qFormat/>
    <w:rsid w:val="001915DD"/>
    <w:rPr>
      <w:rFonts w:cs="Arial"/>
      <w:color w:val="005096"/>
    </w:rPr>
  </w:style>
  <w:style w:type="paragraph" w:customStyle="1" w:styleId="Odrky">
    <w:name w:val="Odrážky"/>
    <w:basedOn w:val="Normln"/>
    <w:link w:val="OdrkyChar"/>
    <w:rsid w:val="001915DD"/>
    <w:pPr>
      <w:numPr>
        <w:numId w:val="7"/>
      </w:numPr>
      <w:spacing w:before="60" w:after="60"/>
      <w:ind w:left="360"/>
    </w:pPr>
    <w:rPr>
      <w:szCs w:val="24"/>
    </w:rPr>
  </w:style>
  <w:style w:type="character" w:customStyle="1" w:styleId="OdrkyChar">
    <w:name w:val="Odrážky Char"/>
    <w:link w:val="Odrky"/>
    <w:rsid w:val="001915DD"/>
    <w:rPr>
      <w:rFonts w:ascii="Arial" w:eastAsia="Calibri" w:hAnsi="Arial" w:cs="Times New Roman"/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15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1915DD"/>
    <w:rPr>
      <w:b/>
      <w:iCs/>
      <w:color w:val="000AAB"/>
    </w:rPr>
  </w:style>
  <w:style w:type="character" w:styleId="Zdraznn">
    <w:name w:val="Emphasis"/>
    <w:basedOn w:val="Standardnpsmoodstavce"/>
    <w:uiPriority w:val="20"/>
    <w:qFormat/>
    <w:rsid w:val="00B92995"/>
    <w:rPr>
      <w:b/>
      <w:iCs/>
      <w:color w:val="000AAB"/>
      <w:sz w:val="24"/>
      <w:szCs w:val="24"/>
    </w:rPr>
  </w:style>
  <w:style w:type="paragraph" w:customStyle="1" w:styleId="adresa">
    <w:name w:val="adresa"/>
    <w:basedOn w:val="Normln"/>
    <w:qFormat/>
    <w:rsid w:val="001915DD"/>
    <w:pPr>
      <w:ind w:left="284" w:right="284"/>
      <w:contextualSpacing/>
    </w:pPr>
    <w:rPr>
      <w:noProof/>
      <w:color w:val="FFFFFF"/>
      <w:lang w:val="pl-PL"/>
    </w:rPr>
  </w:style>
  <w:style w:type="paragraph" w:customStyle="1" w:styleId="adresaZK">
    <w:name w:val="adresa ZK"/>
    <w:basedOn w:val="adresa"/>
    <w:qFormat/>
    <w:rsid w:val="001915DD"/>
    <w:pPr>
      <w:spacing w:before="240"/>
    </w:pPr>
    <w:rPr>
      <w:b/>
      <w:cap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36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0369C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036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369C"/>
    <w:rPr>
      <w:rFonts w:ascii="Consolas" w:eastAsia="Calibri" w:hAnsi="Consolas" w:cs="Times New Roman"/>
      <w:sz w:val="21"/>
      <w:szCs w:val="21"/>
    </w:rPr>
  </w:style>
  <w:style w:type="paragraph" w:customStyle="1" w:styleId="Tabulkaprvndek">
    <w:name w:val="Tabulka první řádek"/>
    <w:basedOn w:val="Zhlav"/>
    <w:qFormat/>
    <w:rsid w:val="00D63BF2"/>
    <w:pPr>
      <w:framePr w:hSpace="141" w:wrap="around" w:vAnchor="page" w:hAnchor="margin" w:y="2581"/>
      <w:spacing w:after="0"/>
    </w:pPr>
    <w:rPr>
      <w:b/>
      <w:color w:val="FFFFFF" w:themeColor="background1"/>
      <w:sz w:val="28"/>
      <w:szCs w:val="28"/>
      <w:lang w:val="pt-BR"/>
    </w:rPr>
  </w:style>
  <w:style w:type="paragraph" w:styleId="Bezmezer">
    <w:name w:val="No Spacing"/>
    <w:link w:val="BezmezerChar"/>
    <w:uiPriority w:val="1"/>
    <w:qFormat/>
    <w:rsid w:val="007A05AE"/>
    <w:rPr>
      <w:rFonts w:eastAsiaTheme="minorEastAsia"/>
      <w:sz w:val="22"/>
      <w:szCs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A05AE"/>
    <w:rPr>
      <w:rFonts w:eastAsiaTheme="minorEastAsi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trnkova@czechtrad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a.krpejsova@czechtrad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AC822B-6178-4C23-8F46-AAA3CC87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Červenková Adéla</cp:lastModifiedBy>
  <cp:revision>2</cp:revision>
  <dcterms:created xsi:type="dcterms:W3CDTF">2024-05-31T13:48:00Z</dcterms:created>
  <dcterms:modified xsi:type="dcterms:W3CDTF">2024-05-31T13:48:00Z</dcterms:modified>
</cp:coreProperties>
</file>